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Malgun Gothic" w:cs="Malgun Gothic" w:eastAsia="Malgun Gothic" w:hAnsi="Malgun Gothic"/>
          <w:color w:val="666666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color w:val="666666"/>
          <w:sz w:val="28"/>
          <w:szCs w:val="28"/>
          <w:rtl w:val="0"/>
        </w:rPr>
        <w:t xml:space="preserve">칠면조Chilmyunjo</w:t>
      </w:r>
    </w:p>
    <w:p w:rsidR="00000000" w:rsidDel="00000000" w:rsidP="00000000" w:rsidRDefault="00000000" w:rsidRPr="00000000" w14:paraId="00000001">
      <w:pPr>
        <w:pStyle w:val="Title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666666"/>
          <w:sz w:val="72"/>
          <w:szCs w:val="72"/>
        </w:rPr>
      </w:pPr>
      <w:bookmarkStart w:colFirst="0" w:colLast="0" w:name="_lntg56ljm653" w:id="0"/>
      <w:bookmarkEnd w:id="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3차 회의록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360" w:lineRule="auto"/>
        <w:rPr>
          <w:rFonts w:ascii="Malgun Gothic" w:cs="Malgun Gothic" w:eastAsia="Malgun Gothic" w:hAnsi="Malgun Gothic"/>
          <w:color w:val="424242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color w:val="424242"/>
          <w:sz w:val="20"/>
          <w:szCs w:val="20"/>
        </w:rPr>
        <w:drawing>
          <wp:inline distB="114300" distT="114300" distL="114300" distR="114300">
            <wp:extent cx="5943600" cy="50800"/>
            <wp:effectExtent b="0" l="0" r="0" t="0"/>
            <wp:docPr descr="가로선" id="4" name="image1.png"/>
            <a:graphic>
              <a:graphicData uri="http://schemas.openxmlformats.org/drawingml/2006/picture">
                <pic:pic>
                  <pic:nvPicPr>
                    <pic:cNvPr descr="가로선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Rule="auto"/>
        <w:rPr>
          <w:rFonts w:ascii="Malgun Gothic" w:cs="Malgun Gothic" w:eastAsia="Malgun Gothic" w:hAnsi="Malgun Gothic"/>
          <w:sz w:val="22"/>
          <w:szCs w:val="22"/>
        </w:rPr>
      </w:pPr>
      <w:bookmarkStart w:colFirst="0" w:colLast="0" w:name="_4bu4z72jz2rz" w:id="1"/>
      <w:bookmarkEnd w:id="1"/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2018년 12월 3일</w:t>
      </w:r>
      <w:r w:rsidDel="00000000" w:rsidR="00000000" w:rsidRPr="00000000">
        <w:rPr>
          <w:rFonts w:ascii="Malgun Gothic" w:cs="Malgun Gothic" w:eastAsia="Malgun Gothic" w:hAnsi="Malgun Gothic"/>
          <w:i w:val="0"/>
          <w:color w:val="e31c60"/>
          <w:sz w:val="22"/>
          <w:szCs w:val="22"/>
          <w:rtl w:val="0"/>
        </w:rPr>
        <w:t xml:space="preserve"> / </w:t>
      </w:r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16:00 </w:t>
      </w:r>
      <w:r w:rsidDel="00000000" w:rsidR="00000000" w:rsidRPr="00000000">
        <w:rPr>
          <w:rFonts w:ascii="Malgun Gothic" w:cs="Malgun Gothic" w:eastAsia="Malgun Gothic" w:hAnsi="Malgun Gothic"/>
          <w:i w:val="0"/>
          <w:color w:val="e31c60"/>
          <w:sz w:val="22"/>
          <w:szCs w:val="22"/>
          <w:rtl w:val="0"/>
        </w:rPr>
        <w:t xml:space="preserve">/ </w:t>
      </w:r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공즐(카페)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7917" cy="33734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917" cy="3373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40" w:lineRule="auto"/>
        <w:rPr>
          <w:rFonts w:ascii="Malgun Gothic" w:cs="Malgun Gothic" w:eastAsia="Malgun Gothic" w:hAnsi="Malgun Gothic"/>
          <w:b w:val="1"/>
          <w:color w:val="424242"/>
          <w:sz w:val="28"/>
          <w:szCs w:val="28"/>
        </w:rPr>
      </w:pPr>
      <w:bookmarkStart w:colFirst="0" w:colLast="0" w:name="_lhm2jbzd1g6i" w:id="2"/>
      <w:bookmarkEnd w:id="2"/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참석자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60" w:lineRule="auto"/>
        <w:rPr>
          <w:rFonts w:ascii="Malgun Gothic" w:cs="Malgun Gothic" w:eastAsia="Malgun Gothic" w:hAnsi="Malgun Gothic"/>
          <w:b w:val="1"/>
          <w:color w:val="3c78d8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8e7cc3"/>
          <w:rtl w:val="0"/>
        </w:rPr>
        <w:t xml:space="preserve">박준현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,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e69138"/>
          <w:rtl w:val="0"/>
        </w:rPr>
        <w:t xml:space="preserve">권순우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,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6aa84f"/>
          <w:rtl w:val="0"/>
        </w:rPr>
        <w:t xml:space="preserve">김세현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,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c78d8"/>
          <w:rtl w:val="0"/>
        </w:rPr>
        <w:t xml:space="preserve">이성협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40" w:lineRule="auto"/>
        <w:rPr>
          <w:rFonts w:ascii="Malgun Gothic" w:cs="Malgun Gothic" w:eastAsia="Malgun Gothic" w:hAnsi="Malgun Gothic"/>
          <w:b w:val="1"/>
          <w:color w:val="424242"/>
        </w:rPr>
      </w:pPr>
      <w:bookmarkStart w:colFirst="0" w:colLast="0" w:name="_kwsyc5wl8bzd" w:id="3"/>
      <w:bookmarkEnd w:id="3"/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회의 안건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320" w:line="240" w:lineRule="auto"/>
        <w:rPr>
          <w:rFonts w:ascii="Malgun Gothic" w:cs="Malgun Gothic" w:eastAsia="Malgun Gothic" w:hAnsi="Malgun Gothic"/>
          <w:color w:val="e31c60"/>
          <w:sz w:val="22"/>
          <w:szCs w:val="22"/>
        </w:rPr>
      </w:pPr>
      <w:bookmarkStart w:colFirst="0" w:colLast="0" w:name="_5qakb2re2vwk" w:id="4"/>
      <w:bookmarkEnd w:id="4"/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했던 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60" w:lineRule="auto"/>
        <w:ind w:left="720" w:hanging="360"/>
        <w:rPr>
          <w:rFonts w:ascii="Malgun Gothic" w:cs="Malgun Gothic" w:eastAsia="Malgun Gothic" w:hAnsi="Malgun Gothic"/>
          <w:color w:val="424242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 툴 선정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60" w:lineRule="auto"/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GitHub 활용 방안 토의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60" w:lineRule="auto"/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레이아웃 기획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6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309688" cy="195763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1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300163" cy="1950244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950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423988" cy="214693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214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237844" cy="185261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7844" cy="185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320" w:line="240" w:lineRule="auto"/>
        <w:rPr>
          <w:rFonts w:ascii="Malgun Gothic" w:cs="Malgun Gothic" w:eastAsia="Malgun Gothic" w:hAnsi="Malgun Gothic"/>
          <w:color w:val="e31c60"/>
          <w:sz w:val="22"/>
          <w:szCs w:val="22"/>
        </w:rPr>
      </w:pPr>
      <w:bookmarkStart w:colFirst="0" w:colLast="0" w:name="_vm2db651zw47" w:id="5"/>
      <w:bookmarkEnd w:id="5"/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할 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00" w:line="360" w:lineRule="auto"/>
        <w:ind w:left="720" w:hanging="360"/>
        <w:rPr>
          <w:rFonts w:ascii="Malgun Gothic" w:cs="Malgun Gothic" w:eastAsia="Malgun Gothic" w:hAnsi="Malgun Gothic"/>
          <w:color w:val="424242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레이아웃 결정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360" w:lineRule="auto"/>
        <w:ind w:left="720" w:hanging="360"/>
        <w:rPr>
          <w:rFonts w:ascii="Malgun Gothic" w:cs="Malgun Gothic" w:eastAsia="Malgun Gothic" w:hAnsi="Malgun Gothic"/>
          <w:color w:val="424242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12/8 (토) 중간보고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 w:line="360" w:lineRule="auto"/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서버 구조 토의</w:t>
        <w:br w:type="textWrapping"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40" w:lineRule="auto"/>
        <w:rPr>
          <w:rFonts w:ascii="Malgun Gothic" w:cs="Malgun Gothic" w:eastAsia="Malgun Gothic" w:hAnsi="Malgun Gothic"/>
          <w:color w:val="424242"/>
          <w:sz w:val="28"/>
          <w:szCs w:val="28"/>
        </w:rPr>
      </w:pPr>
      <w:bookmarkStart w:colFirst="0" w:colLast="0" w:name="_rlsx4o5b4mpo" w:id="6"/>
      <w:bookmarkEnd w:id="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메모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60" w:lineRule="auto"/>
        <w:ind w:left="720" w:hanging="360"/>
        <w:rPr>
          <w:b w:val="1"/>
          <w:color w:val="424242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360" w:lineRule="auto"/>
        <w:ind w:left="720" w:hanging="360"/>
        <w:rPr>
          <w:rFonts w:ascii="Source Code Pro" w:cs="Source Code Pro" w:eastAsia="Source Code Pro" w:hAnsi="Source Code Pro"/>
          <w:color w:val="424242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40" w:lineRule="auto"/>
        <w:rPr>
          <w:rFonts w:ascii="Malgun Gothic" w:cs="Malgun Gothic" w:eastAsia="Malgun Gothic" w:hAnsi="Malgun Gothic"/>
          <w:color w:val="424242"/>
          <w:sz w:val="28"/>
          <w:szCs w:val="28"/>
        </w:rPr>
      </w:pPr>
      <w:bookmarkStart w:colFirst="0" w:colLast="0" w:name="_40mlfguty7ok" w:id="7"/>
      <w:bookmarkEnd w:id="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조치 사항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Malgun Gothic" w:cs="Malgun Gothic" w:eastAsia="Malgun Gothic" w:hAnsi="Malgun Gothic"/>
          <w:b w:val="1"/>
          <w:color w:val="3c78d8"/>
          <w:rtl w:val="0"/>
        </w:rPr>
        <w:t xml:space="preserve">성협 : </w:t>
      </w:r>
      <w:r w:rsidDel="00000000" w:rsidR="00000000" w:rsidRPr="00000000">
        <w:rPr>
          <w:rFonts w:ascii="Malgun Gothic" w:cs="Malgun Gothic" w:eastAsia="Malgun Gothic" w:hAnsi="Malgun Gothic"/>
          <w:color w:val="000000"/>
          <w:rtl w:val="0"/>
        </w:rPr>
        <w:t xml:space="preserve">레이아웃 이미지 예시 제작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40" w:lineRule="auto"/>
        <w:rPr>
          <w:rFonts w:ascii="Malgun Gothic" w:cs="Malgun Gothic" w:eastAsia="Malgun Gothic" w:hAnsi="Malgun Gothic"/>
        </w:rPr>
      </w:pPr>
      <w:bookmarkStart w:colFirst="0" w:colLast="0" w:name="_3j0sgewi0301" w:id="8"/>
      <w:bookmarkEnd w:id="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다음 주 회의 안건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424242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중간보고 준비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Malgun Gothic"/>
  <w:font w:name="Source Code Pro">
    <w:embedRegular w:fontKey="{00000000-0000-0000-0000-000000000000}" r:id="rId1" w:subsetted="0"/>
    <w:embedBold w:fontKey="{00000000-0000-0000-0000-000000000000}" r:id="rId2" w:subsetted="0"/>
  </w:font>
  <w:font w:name="Oswald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Source Code Pro" w:cs="Source Code Pro" w:eastAsia="Source Code Pro" w:hAnsi="Source Code Pro"/>
        <w:color w:val="424242"/>
        <w:lang w:val="ko"/>
      </w:rPr>
    </w:rPrDefault>
    <w:pPrDefault>
      <w:pPr>
        <w:spacing w:before="20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="240" w:lineRule="auto"/>
    </w:pPr>
    <w:rPr>
      <w:rFonts w:ascii="Oswald" w:cs="Oswald" w:eastAsia="Oswald" w:hAnsi="Oswald"/>
      <w:color w:val="424242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320" w:line="240" w:lineRule="auto"/>
    </w:pPr>
    <w:rPr>
      <w:rFonts w:ascii="Source Code Pro" w:cs="Source Code Pro" w:eastAsia="Source Code Pro" w:hAnsi="Source Code Pro"/>
      <w:b w:val="1"/>
      <w:color w:val="e31c60"/>
    </w:rPr>
  </w:style>
  <w:style w:type="paragraph" w:styleId="Heading3">
    <w:name w:val="heading 3"/>
    <w:basedOn w:val="Normal"/>
    <w:next w:val="Normal"/>
    <w:pPr>
      <w:keepNext w:val="1"/>
      <w:keepLines w:val="1"/>
      <w:spacing w:before="320" w:line="360" w:lineRule="auto"/>
    </w:pPr>
    <w:rPr>
      <w:rFonts w:ascii="Oswald" w:cs="Oswald" w:eastAsia="Oswald" w:hAnsi="Oswald"/>
      <w:color w:val="42424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0" w:line="240" w:lineRule="auto"/>
    </w:pPr>
    <w:rPr>
      <w:rFonts w:ascii="Oswald" w:cs="Oswald" w:eastAsia="Oswald" w:hAnsi="Oswald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before="120" w:lineRule="auto"/>
    </w:pPr>
    <w:rPr>
      <w:rFonts w:ascii="Source Code Pro" w:cs="Source Code Pro" w:eastAsia="Source Code Pro" w:hAnsi="Source Code Pro"/>
      <w:b w:val="1"/>
      <w:color w:val="e31c6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ourceCodePro-regular.ttf"/><Relationship Id="rId2" Type="http://schemas.openxmlformats.org/officeDocument/2006/relationships/font" Target="fonts/SourceCodePro-bold.ttf"/><Relationship Id="rId3" Type="http://schemas.openxmlformats.org/officeDocument/2006/relationships/font" Target="fonts/Oswald-regular.ttf"/><Relationship Id="rId4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